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9DF" w:rsidRDefault="00A559DF">
      <w:pPr>
        <w:spacing w:line="240" w:lineRule="exact"/>
        <w:jc w:val="center"/>
      </w:pPr>
      <w:r>
        <w:rPr>
          <w:b/>
          <w:sz w:val="28"/>
        </w:rPr>
        <w:t>MISSISSIPPI DEPARTMENT OF TRANSPORTATION</w:t>
      </w:r>
    </w:p>
    <w:p w:rsidR="00A559DF" w:rsidRDefault="00A559DF">
      <w:pPr>
        <w:spacing w:line="240" w:lineRule="exact"/>
        <w:jc w:val="both"/>
      </w:pPr>
    </w:p>
    <w:p w:rsidR="00A559DF" w:rsidRDefault="00A559DF">
      <w:pPr>
        <w:spacing w:line="240" w:lineRule="exact"/>
        <w:jc w:val="both"/>
      </w:pPr>
    </w:p>
    <w:p w:rsidR="00A559DF" w:rsidRDefault="00A559DF">
      <w:pPr>
        <w:tabs>
          <w:tab w:val="right" w:pos="8730"/>
        </w:tabs>
        <w:spacing w:line="240" w:lineRule="exact"/>
        <w:jc w:val="both"/>
        <w:rPr>
          <w:b/>
        </w:rPr>
      </w:pPr>
      <w:r>
        <w:rPr>
          <w:b/>
        </w:rPr>
        <w:t>SPECIAL PROVISION NO. 907-626-10</w:t>
      </w:r>
      <w:r>
        <w:rPr>
          <w:b/>
        </w:rPr>
        <w:tab/>
        <w:t>CODE</w:t>
      </w:r>
      <w:proofErr w:type="gramStart"/>
      <w:r>
        <w:rPr>
          <w:b/>
        </w:rPr>
        <w:t>:  (</w:t>
      </w:r>
      <w:proofErr w:type="gramEnd"/>
      <w:r>
        <w:rPr>
          <w:b/>
        </w:rPr>
        <w:t>IS)</w:t>
      </w:r>
    </w:p>
    <w:p w:rsidR="00A559DF" w:rsidRDefault="00A559DF">
      <w:pPr>
        <w:spacing w:line="240" w:lineRule="exact"/>
        <w:jc w:val="both"/>
        <w:rPr>
          <w:b/>
        </w:rPr>
      </w:pPr>
    </w:p>
    <w:p w:rsidR="00A559DF" w:rsidRDefault="00A559DF">
      <w:pPr>
        <w:spacing w:line="240" w:lineRule="exact"/>
        <w:jc w:val="both"/>
        <w:rPr>
          <w:b/>
        </w:rPr>
      </w:pPr>
      <w:r>
        <w:rPr>
          <w:b/>
        </w:rPr>
        <w:t>DATE:</w:t>
      </w:r>
      <w:r>
        <w:rPr>
          <w:b/>
        </w:rPr>
        <w:tab/>
      </w:r>
      <w:r w:rsidR="00860D32">
        <w:rPr>
          <w:b/>
        </w:rPr>
        <w:t>07</w:t>
      </w:r>
      <w:r>
        <w:rPr>
          <w:b/>
        </w:rPr>
        <w:t>/</w:t>
      </w:r>
      <w:r w:rsidR="00860D32">
        <w:rPr>
          <w:b/>
        </w:rPr>
        <w:t>03</w:t>
      </w:r>
      <w:r>
        <w:rPr>
          <w:b/>
        </w:rPr>
        <w:t>/</w:t>
      </w:r>
      <w:r w:rsidR="00860D32">
        <w:rPr>
          <w:b/>
        </w:rPr>
        <w:t>2017</w:t>
      </w:r>
    </w:p>
    <w:p w:rsidR="00A559DF" w:rsidRDefault="00A559DF">
      <w:pPr>
        <w:spacing w:line="240" w:lineRule="exact"/>
        <w:jc w:val="both"/>
        <w:rPr>
          <w:b/>
        </w:rPr>
      </w:pPr>
    </w:p>
    <w:p w:rsidR="00A559DF" w:rsidRDefault="00A559DF" w:rsidP="00860D32">
      <w:pPr>
        <w:spacing w:line="240" w:lineRule="exact"/>
        <w:jc w:val="center"/>
      </w:pPr>
      <w:r>
        <w:rPr>
          <w:b/>
        </w:rPr>
        <w:t>S</w:t>
      </w:r>
      <w:r w:rsidR="00860D32">
        <w:rPr>
          <w:b/>
        </w:rPr>
        <w:t>ECTION</w:t>
      </w:r>
      <w:r>
        <w:rPr>
          <w:b/>
        </w:rPr>
        <w:t>:</w:t>
      </w:r>
      <w:r>
        <w:rPr>
          <w:b/>
        </w:rPr>
        <w:tab/>
      </w:r>
      <w:r w:rsidR="00860D32">
        <w:rPr>
          <w:b/>
        </w:rPr>
        <w:t>THERMOPLASTIC TRAFFIC MARKINGS</w:t>
      </w:r>
    </w:p>
    <w:p w:rsidR="00A559DF" w:rsidRDefault="00A559DF">
      <w:pPr>
        <w:spacing w:line="240" w:lineRule="exact"/>
        <w:jc w:val="both"/>
      </w:pPr>
    </w:p>
    <w:p w:rsidR="00A559DF" w:rsidRDefault="00A559DF">
      <w:pPr>
        <w:spacing w:line="240" w:lineRule="exact"/>
        <w:jc w:val="both"/>
      </w:pPr>
    </w:p>
    <w:p w:rsidR="00860D32" w:rsidRDefault="00860D32">
      <w:pPr>
        <w:jc w:val="both"/>
      </w:pPr>
      <w:r w:rsidRPr="00860D32">
        <w:rPr>
          <w:b/>
        </w:rPr>
        <w:t xml:space="preserve">Subsection </w:t>
      </w:r>
      <w:r w:rsidR="00A559DF" w:rsidRPr="00860D32">
        <w:rPr>
          <w:b/>
        </w:rPr>
        <w:t>626.05</w:t>
      </w:r>
      <w:r w:rsidRPr="00860D32">
        <w:rPr>
          <w:b/>
        </w:rPr>
        <w:t xml:space="preserve"> - </w:t>
      </w:r>
      <w:r w:rsidR="00A559DF" w:rsidRPr="00860D32">
        <w:rPr>
          <w:b/>
        </w:rPr>
        <w:t>Basis of Payment</w:t>
      </w:r>
      <w:r w:rsidR="00A559DF" w:rsidRPr="00860D32">
        <w:t>.</w:t>
      </w:r>
    </w:p>
    <w:p w:rsidR="00860D32" w:rsidRDefault="00860D32">
      <w:pPr>
        <w:jc w:val="both"/>
      </w:pPr>
    </w:p>
    <w:p w:rsidR="00A559DF" w:rsidRDefault="00A559DF" w:rsidP="00860D32">
      <w:pPr>
        <w:ind w:firstLine="720"/>
        <w:jc w:val="both"/>
      </w:pPr>
      <w:r>
        <w:t>After the last pay item listed, add the following: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907-626-AA:</w:t>
      </w:r>
      <w:r>
        <w:tab/>
      </w:r>
      <w:r w:rsidR="00A559DF">
        <w:t>6" Thermoplastic Traffic Stripe (Skip White)</w:t>
      </w:r>
    </w:p>
    <w:p w:rsidR="00A559DF" w:rsidRDefault="00A559DF" w:rsidP="00860D32">
      <w:pPr>
        <w:tabs>
          <w:tab w:val="left" w:pos="1440"/>
          <w:tab w:val="left" w:pos="1620"/>
          <w:tab w:val="left" w:pos="2880"/>
          <w:tab w:val="left" w:pos="3060"/>
          <w:tab w:val="right" w:pos="9000"/>
        </w:tabs>
        <w:spacing w:line="240" w:lineRule="exact"/>
      </w:pPr>
      <w:r>
        <w:tab/>
      </w:r>
      <w:r w:rsidR="00860D32">
        <w:tab/>
      </w:r>
      <w:r w:rsidR="00860D32">
        <w:tab/>
      </w:r>
      <w:r>
        <w:t>(__________)</w:t>
      </w:r>
      <w:r>
        <w:tab/>
        <w:t>- per mile</w:t>
      </w:r>
    </w:p>
    <w:p w:rsidR="00A559DF" w:rsidRDefault="00A559DF" w:rsidP="00860D32">
      <w:pPr>
        <w:pStyle w:val="Heading1"/>
        <w:tabs>
          <w:tab w:val="clear" w:pos="8640"/>
          <w:tab w:val="left" w:pos="1620"/>
          <w:tab w:val="left" w:pos="3060"/>
          <w:tab w:val="right" w:pos="9000"/>
        </w:tabs>
      </w:pPr>
      <w:r>
        <w:tab/>
      </w:r>
      <w:r>
        <w:tab/>
      </w:r>
      <w:r w:rsidR="00860D32">
        <w:tab/>
      </w:r>
      <w:r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700"/>
          <w:tab w:val="left" w:pos="2970"/>
          <w:tab w:val="left" w:pos="3060"/>
          <w:tab w:val="right" w:pos="9000"/>
        </w:tabs>
        <w:spacing w:line="240" w:lineRule="exact"/>
      </w:pPr>
      <w:r>
        <w:tab/>
      </w:r>
      <w:r w:rsidR="00A559DF">
        <w:t>907-626-BB:</w:t>
      </w:r>
      <w:r>
        <w:tab/>
      </w:r>
      <w:r w:rsidR="00A559DF">
        <w:t>6" Thermoplastic Traffic Stripe (Continuous White)</w:t>
      </w:r>
    </w:p>
    <w:p w:rsidR="00A559DF" w:rsidRDefault="00A559DF" w:rsidP="00860D32">
      <w:pPr>
        <w:tabs>
          <w:tab w:val="left" w:pos="1440"/>
          <w:tab w:val="left" w:pos="1620"/>
          <w:tab w:val="left" w:pos="2880"/>
          <w:tab w:val="right" w:pos="9000"/>
        </w:tabs>
        <w:spacing w:line="240" w:lineRule="exact"/>
      </w:pPr>
      <w:r>
        <w:tab/>
      </w:r>
      <w:r w:rsidR="00860D32">
        <w:tab/>
      </w:r>
      <w:r w:rsidR="00860D32">
        <w:tab/>
      </w:r>
      <w:r>
        <w:t>(__________)</w:t>
      </w:r>
      <w:r>
        <w:tab/>
        <w:t>- per mile</w:t>
      </w:r>
    </w:p>
    <w:p w:rsidR="00A559DF" w:rsidRDefault="00A559DF" w:rsidP="00860D32">
      <w:pPr>
        <w:pStyle w:val="Heading1"/>
        <w:tabs>
          <w:tab w:val="clear" w:pos="8640"/>
          <w:tab w:val="left" w:pos="1620"/>
          <w:tab w:val="left" w:pos="3060"/>
          <w:tab w:val="right" w:pos="9000"/>
        </w:tabs>
      </w:pPr>
      <w:r>
        <w:tab/>
      </w:r>
      <w:r>
        <w:tab/>
      </w:r>
      <w:r w:rsidR="00860D32">
        <w:tab/>
      </w:r>
      <w:r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970"/>
          <w:tab w:val="left" w:pos="3060"/>
          <w:tab w:val="right" w:pos="9000"/>
        </w:tabs>
        <w:spacing w:line="240" w:lineRule="exact"/>
      </w:pPr>
      <w:r>
        <w:tab/>
      </w:r>
      <w:r w:rsidR="00A559DF">
        <w:t>907-626-CC:</w:t>
      </w:r>
      <w:r w:rsidR="00A559DF">
        <w:tab/>
        <w:t>6" Thermoplastic Edge Stripe (Continuous White)</w:t>
      </w:r>
    </w:p>
    <w:p w:rsidR="00A559DF" w:rsidRDefault="00A559DF" w:rsidP="00860D32">
      <w:pPr>
        <w:tabs>
          <w:tab w:val="left" w:pos="1440"/>
          <w:tab w:val="left" w:pos="2880"/>
          <w:tab w:val="right" w:pos="9000"/>
        </w:tabs>
        <w:spacing w:line="240" w:lineRule="exact"/>
      </w:pPr>
      <w:r>
        <w:tab/>
      </w:r>
      <w:r w:rsidR="00860D32">
        <w:tab/>
      </w:r>
      <w:r>
        <w:t>(__________)</w:t>
      </w:r>
      <w:r>
        <w:tab/>
        <w:t>- per mile</w:t>
      </w:r>
    </w:p>
    <w:p w:rsidR="00A559DF" w:rsidRDefault="00A559DF" w:rsidP="00860D32">
      <w:pPr>
        <w:pStyle w:val="Heading1"/>
        <w:tabs>
          <w:tab w:val="clear" w:pos="8640"/>
          <w:tab w:val="left" w:pos="1620"/>
          <w:tab w:val="left" w:pos="3060"/>
          <w:tab w:val="right" w:pos="9000"/>
        </w:tabs>
      </w:pPr>
      <w:r>
        <w:tab/>
      </w:r>
      <w:r>
        <w:tab/>
      </w:r>
      <w:r w:rsidR="00860D32">
        <w:tab/>
      </w:r>
      <w:r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907-626-DD:</w:t>
      </w:r>
      <w:r w:rsidR="00A559DF">
        <w:tab/>
        <w:t>6" Thermoplastic Traffic Stripe (Skip Yellow)</w:t>
      </w:r>
    </w:p>
    <w:p w:rsidR="00A559DF" w:rsidRDefault="00A559DF" w:rsidP="00860D32">
      <w:pPr>
        <w:tabs>
          <w:tab w:val="left" w:pos="1440"/>
          <w:tab w:val="left" w:pos="1620"/>
          <w:tab w:val="left" w:pos="2880"/>
          <w:tab w:val="right" w:pos="9000"/>
        </w:tabs>
        <w:spacing w:line="240" w:lineRule="exact"/>
      </w:pPr>
      <w:r>
        <w:tab/>
      </w:r>
      <w:r w:rsidR="00860D32">
        <w:tab/>
      </w:r>
      <w:r w:rsidR="00860D32">
        <w:tab/>
      </w:r>
      <w:r>
        <w:t>(__________)</w:t>
      </w:r>
      <w:r>
        <w:tab/>
        <w:t>- per mile</w:t>
      </w:r>
    </w:p>
    <w:p w:rsidR="00A559DF" w:rsidRDefault="00A559DF" w:rsidP="00860D32">
      <w:pPr>
        <w:pStyle w:val="Heading1"/>
        <w:tabs>
          <w:tab w:val="clear" w:pos="8640"/>
          <w:tab w:val="left" w:pos="1620"/>
          <w:tab w:val="left" w:pos="3060"/>
          <w:tab w:val="right" w:pos="9000"/>
        </w:tabs>
      </w:pPr>
      <w:r>
        <w:tab/>
      </w:r>
      <w:r>
        <w:tab/>
      </w:r>
      <w:r w:rsidR="00860D32">
        <w:tab/>
      </w:r>
      <w:r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907-626-EE:</w:t>
      </w:r>
      <w:r w:rsidR="00A559DF">
        <w:tab/>
        <w:t>6" Thermoplastic Traffic Stripe (Continuous Yellow)</w:t>
      </w:r>
    </w:p>
    <w:p w:rsidR="00A559DF" w:rsidRDefault="00A559DF" w:rsidP="00860D32">
      <w:pPr>
        <w:tabs>
          <w:tab w:val="left" w:pos="1440"/>
          <w:tab w:val="left" w:pos="1620"/>
          <w:tab w:val="left" w:pos="2880"/>
          <w:tab w:val="right" w:pos="9000"/>
        </w:tabs>
        <w:spacing w:line="240" w:lineRule="exact"/>
      </w:pPr>
      <w:r>
        <w:tab/>
      </w:r>
      <w:r w:rsidR="00860D32">
        <w:tab/>
      </w:r>
      <w:r w:rsidR="00860D32">
        <w:tab/>
      </w:r>
      <w:r>
        <w:t>(__________)</w:t>
      </w:r>
      <w:r>
        <w:tab/>
        <w:t>- per linear foot</w:t>
      </w:r>
    </w:p>
    <w:p w:rsidR="00A559DF" w:rsidRDefault="00A559DF" w:rsidP="00860D32">
      <w:pPr>
        <w:pStyle w:val="Heading1"/>
        <w:tabs>
          <w:tab w:val="clear" w:pos="1440"/>
          <w:tab w:val="clear" w:pos="8640"/>
          <w:tab w:val="left" w:pos="1620"/>
          <w:tab w:val="left" w:pos="3060"/>
          <w:tab w:val="right" w:pos="9000"/>
        </w:tabs>
      </w:pPr>
      <w:r>
        <w:tab/>
      </w:r>
      <w:r w:rsidR="00860D32">
        <w:tab/>
      </w:r>
      <w:r>
        <w:t>Thickness</w:t>
      </w:r>
      <w:r>
        <w:tab/>
        <w:t>or mile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860D32" w:rsidP="00860D32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907-626-FF:</w:t>
      </w:r>
      <w:r w:rsidR="00A559DF">
        <w:tab/>
        <w:t>6" Thermoplastic Edge Stripe (Continuous Yellow)</w:t>
      </w:r>
    </w:p>
    <w:p w:rsidR="00A559DF" w:rsidRDefault="00A559DF" w:rsidP="00860D32">
      <w:pPr>
        <w:tabs>
          <w:tab w:val="left" w:pos="1440"/>
          <w:tab w:val="left" w:pos="1620"/>
          <w:tab w:val="left" w:pos="2880"/>
          <w:tab w:val="right" w:pos="9000"/>
        </w:tabs>
        <w:spacing w:line="240" w:lineRule="exact"/>
      </w:pPr>
      <w:r>
        <w:tab/>
      </w:r>
      <w:r w:rsidR="00860D32">
        <w:tab/>
      </w:r>
      <w:r w:rsidR="00860D32">
        <w:tab/>
      </w:r>
      <w:r>
        <w:t>(__________)</w:t>
      </w:r>
      <w:r>
        <w:tab/>
        <w:t>- per mile</w:t>
      </w:r>
    </w:p>
    <w:p w:rsidR="00A559DF" w:rsidRDefault="00A559DF" w:rsidP="00860D32">
      <w:pPr>
        <w:pStyle w:val="Heading1"/>
        <w:tabs>
          <w:tab w:val="clear" w:pos="1440"/>
          <w:tab w:val="clear" w:pos="8640"/>
          <w:tab w:val="left" w:pos="1620"/>
          <w:tab w:val="left" w:pos="3060"/>
          <w:tab w:val="right" w:pos="9000"/>
        </w:tabs>
      </w:pPr>
      <w:r>
        <w:tab/>
      </w:r>
      <w:r w:rsidR="00860D32">
        <w:tab/>
      </w:r>
      <w:r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  <w:jc w:val="both"/>
        <w:rPr>
          <w:u w:val="single"/>
        </w:rPr>
      </w:pPr>
    </w:p>
    <w:p w:rsidR="0054545D" w:rsidRDefault="00860D32" w:rsidP="0054545D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907-626-GG:</w:t>
      </w:r>
      <w:r w:rsidR="00A559DF">
        <w:tab/>
        <w:t>Thermoplastic Detail Stripe</w:t>
      </w:r>
      <w:r w:rsidR="0054545D">
        <w:t xml:space="preserve"> </w:t>
      </w:r>
      <w:r w:rsidR="00A559DF">
        <w:t xml:space="preserve">(6” Equivalent Length) </w:t>
      </w:r>
    </w:p>
    <w:p w:rsidR="00A559DF" w:rsidRDefault="0054545D" w:rsidP="0054545D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>
        <w:tab/>
      </w:r>
      <w:r>
        <w:tab/>
      </w:r>
      <w:r w:rsidR="00A559DF">
        <w:t>(______) (_________)</w:t>
      </w:r>
      <w:r w:rsidR="00A559DF">
        <w:tab/>
        <w:t>- per linear foot</w:t>
      </w:r>
    </w:p>
    <w:p w:rsidR="00A559DF" w:rsidRDefault="0054545D" w:rsidP="0054545D">
      <w:pPr>
        <w:pStyle w:val="Heading1"/>
        <w:tabs>
          <w:tab w:val="clear" w:pos="1440"/>
          <w:tab w:val="clear" w:pos="8640"/>
          <w:tab w:val="left" w:pos="3150"/>
          <w:tab w:val="left" w:pos="4050"/>
          <w:tab w:val="left" w:pos="4770"/>
          <w:tab w:val="right" w:pos="9000"/>
        </w:tabs>
      </w:pPr>
      <w:r>
        <w:tab/>
      </w:r>
      <w:r w:rsidR="00A559DF">
        <w:t>Color</w:t>
      </w:r>
      <w:r w:rsidR="00A559DF">
        <w:tab/>
        <w:t>Thickness</w:t>
      </w:r>
    </w:p>
    <w:p w:rsidR="00A559DF" w:rsidRDefault="00A559DF">
      <w:pPr>
        <w:tabs>
          <w:tab w:val="left" w:pos="1440"/>
          <w:tab w:val="left" w:pos="1620"/>
          <w:tab w:val="right" w:pos="9000"/>
        </w:tabs>
        <w:spacing w:line="240" w:lineRule="exact"/>
      </w:pPr>
    </w:p>
    <w:p w:rsidR="00A559DF" w:rsidRDefault="0054545D" w:rsidP="0054545D">
      <w:pPr>
        <w:tabs>
          <w:tab w:val="left" w:pos="1440"/>
          <w:tab w:val="left" w:pos="1620"/>
          <w:tab w:val="left" w:pos="2970"/>
          <w:tab w:val="right" w:pos="9000"/>
        </w:tabs>
        <w:spacing w:line="240" w:lineRule="exact"/>
      </w:pPr>
      <w:r>
        <w:tab/>
      </w:r>
      <w:r w:rsidR="00A559DF">
        <w:t>907-626-HH:</w:t>
      </w:r>
      <w:r>
        <w:tab/>
      </w:r>
      <w:r w:rsidR="00A559DF">
        <w:t>Thermoplastic Legend (White)</w:t>
      </w:r>
    </w:p>
    <w:p w:rsidR="00A559DF" w:rsidRDefault="00A559DF" w:rsidP="0054545D">
      <w:pPr>
        <w:pStyle w:val="Header"/>
        <w:tabs>
          <w:tab w:val="clear" w:pos="4320"/>
          <w:tab w:val="clear" w:pos="8640"/>
          <w:tab w:val="left" w:pos="1440"/>
          <w:tab w:val="left" w:pos="2970"/>
          <w:tab w:val="right" w:pos="9000"/>
        </w:tabs>
        <w:spacing w:line="240" w:lineRule="exact"/>
      </w:pPr>
      <w:r>
        <w:tab/>
      </w:r>
      <w:r w:rsidR="0054545D">
        <w:tab/>
      </w:r>
      <w:r>
        <w:t>(_________)</w:t>
      </w:r>
      <w:r>
        <w:tab/>
        <w:t>- per square foot or</w:t>
      </w:r>
    </w:p>
    <w:p w:rsidR="00A559DF" w:rsidRDefault="00A559DF" w:rsidP="0054545D">
      <w:pPr>
        <w:pStyle w:val="Heading1"/>
        <w:tabs>
          <w:tab w:val="clear" w:pos="1440"/>
          <w:tab w:val="clear" w:pos="8640"/>
          <w:tab w:val="left" w:pos="3060"/>
          <w:tab w:val="right" w:pos="9000"/>
        </w:tabs>
      </w:pPr>
      <w:r>
        <w:tab/>
        <w:t>Thickness</w:t>
      </w:r>
      <w:r>
        <w:tab/>
        <w:t>linear foot</w:t>
      </w:r>
    </w:p>
    <w:p w:rsidR="00A559DF" w:rsidRDefault="00A559DF">
      <w:bookmarkStart w:id="0" w:name="_GoBack"/>
      <w:bookmarkEnd w:id="0"/>
    </w:p>
    <w:sectPr w:rsidR="00A559DF">
      <w:headerReference w:type="default" r:id="rId6"/>
      <w:footerReference w:type="first" r:id="rId7"/>
      <w:pgSz w:w="12240" w:h="15840" w:code="1"/>
      <w:pgMar w:top="1296" w:right="1296" w:bottom="1296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291" w:rsidRDefault="00B661BA">
      <w:r>
        <w:separator/>
      </w:r>
    </w:p>
  </w:endnote>
  <w:endnote w:type="continuationSeparator" w:id="0">
    <w:p w:rsidR="002D4291" w:rsidRDefault="00B661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45D" w:rsidRPr="0054545D" w:rsidRDefault="0054545D" w:rsidP="0054545D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center"/>
      <w:textAlignment w:val="baseline"/>
      <w:rPr>
        <w:b/>
      </w:rPr>
    </w:pPr>
    <w:r w:rsidRPr="0054545D">
      <w:rPr>
        <w:b/>
      </w:rPr>
      <w:t>___________________________________________________________________________</w:t>
    </w:r>
  </w:p>
  <w:p w:rsidR="0054545D" w:rsidRDefault="0054545D" w:rsidP="0054545D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center"/>
      <w:textAlignment w:val="baseline"/>
    </w:pPr>
  </w:p>
  <w:p w:rsidR="0054545D" w:rsidRPr="0054545D" w:rsidRDefault="0054545D" w:rsidP="0054545D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center"/>
      <w:textAlignment w:val="baseline"/>
    </w:pPr>
    <w:r>
      <w:t>Thermoplastic Traffic Markings</w:t>
    </w:r>
  </w:p>
  <w:p w:rsidR="0054545D" w:rsidRPr="0054545D" w:rsidRDefault="0054545D" w:rsidP="0054545D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center"/>
      <w:textAlignment w:val="baseline"/>
    </w:pPr>
    <w:r w:rsidRPr="0054545D">
      <w:t>Section 907-</w:t>
    </w:r>
    <w:r>
      <w:t>626</w:t>
    </w:r>
    <w:r w:rsidRPr="0054545D">
      <w:t>-1</w:t>
    </w:r>
  </w:p>
  <w:p w:rsidR="0054545D" w:rsidRDefault="0054545D" w:rsidP="0054545D"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jc w:val="center"/>
      <w:textAlignment w:val="baseline"/>
      <w:rPr>
        <w:caps/>
        <w:noProof/>
        <w:color w:val="4F81BD" w:themeColor="accent1"/>
      </w:rPr>
    </w:pPr>
    <w:r w:rsidRPr="0054545D">
      <w:fldChar w:fldCharType="begin"/>
    </w:r>
    <w:r w:rsidRPr="0054545D">
      <w:instrText xml:space="preserve"> PAGE </w:instrText>
    </w:r>
    <w:r w:rsidRPr="0054545D">
      <w:fldChar w:fldCharType="separate"/>
    </w:r>
    <w:r>
      <w:rPr>
        <w:noProof/>
      </w:rPr>
      <w:t>1</w:t>
    </w:r>
    <w:r w:rsidRPr="0054545D">
      <w:fldChar w:fldCharType="end"/>
    </w:r>
    <w:r w:rsidRPr="0054545D">
      <w:t xml:space="preserve"> of </w:t>
    </w: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color w:val="4F81BD" w:themeColor="accent1"/>
      </w:rPr>
      <w:fldChar w:fldCharType="separate"/>
    </w:r>
    <w:r>
      <w:rPr>
        <w:caps/>
        <w:noProof/>
        <w:color w:val="4F81BD" w:themeColor="accent1"/>
      </w:rPr>
      <w:t>1</w:t>
    </w:r>
    <w:r>
      <w:rPr>
        <w:caps/>
        <w:noProof/>
        <w:color w:val="4F81BD" w:themeColor="accent1"/>
      </w:rPr>
      <w:fldChar w:fldCharType="end"/>
    </w:r>
  </w:p>
  <w:p w:rsidR="0054545D" w:rsidRDefault="005454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291" w:rsidRDefault="00B661BA">
      <w:r>
        <w:separator/>
      </w:r>
    </w:p>
  </w:footnote>
  <w:footnote w:type="continuationSeparator" w:id="0">
    <w:p w:rsidR="002D4291" w:rsidRDefault="00B661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59DF" w:rsidRDefault="00A559DF">
    <w:pPr>
      <w:pStyle w:val="Header"/>
      <w:tabs>
        <w:tab w:val="clear" w:pos="4320"/>
        <w:tab w:val="clear" w:pos="8640"/>
        <w:tab w:val="center" w:pos="4500"/>
        <w:tab w:val="right" w:pos="9000"/>
      </w:tabs>
      <w:rPr>
        <w:sz w:val="22"/>
      </w:rPr>
    </w:pPr>
    <w:r>
      <w:rPr>
        <w:sz w:val="22"/>
      </w:rPr>
      <w:tab/>
      <w:t xml:space="preserve">- </w:t>
    </w:r>
    <w:r>
      <w:rPr>
        <w:rStyle w:val="PageNumber"/>
        <w:sz w:val="22"/>
      </w:rPr>
      <w:fldChar w:fldCharType="begin"/>
    </w:r>
    <w:r>
      <w:rPr>
        <w:rStyle w:val="PageNumber"/>
        <w:sz w:val="22"/>
      </w:rPr>
      <w:instrText xml:space="preserve"> PAGE </w:instrText>
    </w:r>
    <w:r>
      <w:rPr>
        <w:rStyle w:val="PageNumber"/>
        <w:sz w:val="22"/>
      </w:rPr>
      <w:fldChar w:fldCharType="separate"/>
    </w:r>
    <w:r w:rsidR="00860D32">
      <w:rPr>
        <w:rStyle w:val="PageNumber"/>
        <w:noProof/>
        <w:sz w:val="22"/>
      </w:rPr>
      <w:t>2</w:t>
    </w:r>
    <w:r>
      <w:rPr>
        <w:rStyle w:val="PageNumber"/>
        <w:sz w:val="22"/>
      </w:rPr>
      <w:fldChar w:fldCharType="end"/>
    </w:r>
    <w:r>
      <w:rPr>
        <w:rStyle w:val="PageNumber"/>
        <w:sz w:val="22"/>
      </w:rPr>
      <w:t xml:space="preserve"> -</w:t>
    </w:r>
    <w:r>
      <w:rPr>
        <w:rStyle w:val="PageNumber"/>
        <w:sz w:val="22"/>
      </w:rPr>
      <w:tab/>
      <w:t>S. P. No. 907-626-10 – Cont’d.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4E6"/>
    <w:rsid w:val="00081F9B"/>
    <w:rsid w:val="002D4291"/>
    <w:rsid w:val="004C04E6"/>
    <w:rsid w:val="0054545D"/>
    <w:rsid w:val="00860D32"/>
    <w:rsid w:val="00A559DF"/>
    <w:rsid w:val="00B6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6E92C7"/>
  <w15:docId w15:val="{3DE7555F-4CA3-4DBC-9BD5-0C6D1A0A1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440"/>
        <w:tab w:val="right" w:pos="8640"/>
      </w:tabs>
      <w:spacing w:line="240" w:lineRule="exact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customStyle="1" w:styleId="FooterChar">
    <w:name w:val="Footer Char"/>
    <w:basedOn w:val="DefaultParagraphFont"/>
    <w:link w:val="Footer"/>
    <w:uiPriority w:val="99"/>
    <w:rsid w:val="0054545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134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MISSISSIPPI DEPARTMENT OF TRANSPORTATION</vt:lpstr>
    </vt:vector>
  </TitlesOfParts>
  <Company>MDOT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MISSISSIPPI DEPARTMENT OF TRANSPORTATION</dc:title>
  <dc:creator>Doug Funchess</dc:creator>
  <cp:lastModifiedBy>Doug Wimberly</cp:lastModifiedBy>
  <cp:revision>3</cp:revision>
  <dcterms:created xsi:type="dcterms:W3CDTF">2017-07-03T15:37:00Z</dcterms:created>
  <dcterms:modified xsi:type="dcterms:W3CDTF">2017-07-03T16:05:00Z</dcterms:modified>
</cp:coreProperties>
</file>